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A3" w:rsidRPr="009F1FA3" w:rsidRDefault="009F1FA3" w:rsidP="009F1FA3">
      <w:pPr>
        <w:jc w:val="center"/>
        <w:rPr>
          <w:rFonts w:ascii="黑体" w:eastAsia="黑体" w:hAnsi="黑体"/>
          <w:sz w:val="28"/>
          <w:szCs w:val="21"/>
        </w:rPr>
      </w:pPr>
      <w:r w:rsidRPr="009F1FA3">
        <w:rPr>
          <w:rFonts w:ascii="黑体" w:eastAsia="黑体" w:hAnsi="黑体" w:hint="eastAsia"/>
          <w:sz w:val="28"/>
          <w:szCs w:val="21"/>
        </w:rPr>
        <w:t>“珠海一号”高光谱</w:t>
      </w:r>
      <w:bookmarkStart w:id="0" w:name="_GoBack"/>
      <w:bookmarkEnd w:id="0"/>
      <w:r w:rsidRPr="009F1FA3">
        <w:rPr>
          <w:rFonts w:ascii="黑体" w:eastAsia="黑体" w:hAnsi="黑体" w:hint="eastAsia"/>
          <w:sz w:val="28"/>
          <w:szCs w:val="21"/>
        </w:rPr>
        <w:t>卫星专题</w:t>
      </w:r>
      <w:r w:rsidRPr="009F1FA3">
        <w:rPr>
          <w:rFonts w:ascii="黑体" w:eastAsia="黑体" w:hAnsi="黑体"/>
          <w:sz w:val="28"/>
          <w:szCs w:val="21"/>
        </w:rPr>
        <w:t>首批</w:t>
      </w:r>
      <w:r w:rsidRPr="009F1FA3">
        <w:rPr>
          <w:rFonts w:ascii="黑体" w:eastAsia="黑体" w:hAnsi="黑体" w:hint="eastAsia"/>
          <w:sz w:val="28"/>
          <w:szCs w:val="21"/>
        </w:rPr>
        <w:t>共享数据清单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3198"/>
      </w:tblGrid>
      <w:tr w:rsidR="009F1FA3" w:rsidRPr="00A769DE" w:rsidTr="00800664">
        <w:tc>
          <w:tcPr>
            <w:tcW w:w="704" w:type="dxa"/>
            <w:shd w:val="clear" w:color="auto" w:fill="EEECE1" w:themeFill="background2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数据集名称</w:t>
            </w:r>
          </w:p>
        </w:tc>
        <w:tc>
          <w:tcPr>
            <w:tcW w:w="3198" w:type="dxa"/>
            <w:shd w:val="clear" w:color="auto" w:fill="EEECE1" w:themeFill="background2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下载地址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2020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年咸海实验区珠海一号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OHS-3D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https://www.chinageoss.cn/datasharing/datasetDetails/64b4faee4eacb910a518f065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2020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年咸海实验区珠海一号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OHS-3C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https://www.chinageoss.cn/datasharing/datasetDetails/64b4f8174eacb910a518f063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2020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年咸海实验区珠海一号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OHS-3B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https://www.chinageoss.cn/datasharing/datasetDetails/64b4f7e44eacb910a518f061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2020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年咸海实验区珠海一号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OHS-3A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https://www.chinageoss.cn/datasharing/datasetDetails/64b4f72e4eacb910a518f05f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2019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年咸海实验区珠海一号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OHS-2D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https://www.chinageoss.cn/datasharing/datasetDetails/64b4f6d34eacb910a518f05d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2019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年咸海实验区珠海一号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OHS-2C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https://www.chinageoss.cn/datasharing/datasetDetails/64b4f5144eacb910a518f05a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2019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年咸海实验区珠海一号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OHS-2A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https://www.chinageoss.cn/datasharing/datasetDetails/64b4f3a44eacb910a518f057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2020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年老挝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琅勃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拉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邦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OHS-3D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https://www.chinageoss.cn/datasharing/datasetDetails/64b4fb934eacb910a518f069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2023</w:t>
            </w:r>
            <w:r w:rsidRPr="00A769DE">
              <w:rPr>
                <w:rFonts w:ascii="Times New Roman" w:hAnsi="Times New Roman" w:cs="Times New Roman"/>
                <w:szCs w:val="21"/>
              </w:rPr>
              <w:t>年老挝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琅勃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拉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邦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OHS-3C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https://www.chinageoss.cn/datasharing/datasetDetails/64b4fb4e4eacb910a518f067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2020</w:t>
            </w:r>
            <w:r w:rsidRPr="00A769DE">
              <w:rPr>
                <w:rFonts w:ascii="Times New Roman" w:hAnsi="Times New Roman" w:cs="Times New Roman"/>
                <w:szCs w:val="21"/>
              </w:rPr>
              <w:t>年</w:t>
            </w:r>
            <w:r w:rsidRPr="00A769DE">
              <w:rPr>
                <w:rFonts w:ascii="Times New Roman" w:hAnsi="Times New Roman" w:cs="Times New Roman"/>
                <w:szCs w:val="21"/>
              </w:rPr>
              <w:t>-2023</w:t>
            </w:r>
            <w:r w:rsidRPr="00A769DE">
              <w:rPr>
                <w:rFonts w:ascii="Times New Roman" w:hAnsi="Times New Roman" w:cs="Times New Roman"/>
                <w:szCs w:val="21"/>
              </w:rPr>
              <w:t>年老挝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琅勃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拉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邦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OHS-3B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https://www.chinageoss.cn/datasharing/datasetDetails/64b4f29d4eacb910a518f055</w:t>
            </w:r>
          </w:p>
        </w:tc>
      </w:tr>
      <w:tr w:rsidR="009F1FA3" w:rsidRPr="00A769DE" w:rsidTr="00800664">
        <w:tc>
          <w:tcPr>
            <w:tcW w:w="70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4394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2022</w:t>
            </w:r>
            <w:r w:rsidRPr="00A769DE">
              <w:rPr>
                <w:rFonts w:ascii="Times New Roman" w:hAnsi="Times New Roman" w:cs="Times New Roman"/>
                <w:szCs w:val="21"/>
              </w:rPr>
              <w:t>年老挝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琅勃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拉</w:t>
            </w:r>
            <w:proofErr w:type="gramStart"/>
            <w:r w:rsidRPr="00A769DE">
              <w:rPr>
                <w:rFonts w:ascii="Times New Roman" w:hAnsi="Times New Roman" w:cs="Times New Roman"/>
                <w:szCs w:val="21"/>
              </w:rPr>
              <w:t>邦</w:t>
            </w:r>
            <w:proofErr w:type="gramEnd"/>
            <w:r w:rsidRPr="00A769DE">
              <w:rPr>
                <w:rFonts w:ascii="Times New Roman" w:hAnsi="Times New Roman" w:cs="Times New Roman"/>
                <w:szCs w:val="21"/>
              </w:rPr>
              <w:t>珠海一号</w:t>
            </w:r>
            <w:r w:rsidRPr="00A769DE">
              <w:rPr>
                <w:rFonts w:ascii="Times New Roman" w:hAnsi="Times New Roman" w:cs="Times New Roman"/>
                <w:szCs w:val="21"/>
              </w:rPr>
              <w:t>OHS-3A</w:t>
            </w:r>
            <w:r w:rsidRPr="00A769DE">
              <w:rPr>
                <w:rFonts w:ascii="Times New Roman" w:hAnsi="Times New Roman" w:cs="Times New Roman"/>
                <w:szCs w:val="21"/>
              </w:rPr>
              <w:t>高光谱原始遥感影像</w:t>
            </w:r>
            <w:r w:rsidRPr="00A769DE">
              <w:rPr>
                <w:rFonts w:ascii="Times New Roman" w:hAnsi="Times New Roman" w:cs="Times New Roman"/>
                <w:szCs w:val="21"/>
              </w:rPr>
              <w:t>L1B</w:t>
            </w:r>
            <w:r w:rsidRPr="00A769DE">
              <w:rPr>
                <w:rFonts w:ascii="Times New Roman" w:hAnsi="Times New Roman" w:cs="Times New Roman"/>
                <w:szCs w:val="21"/>
              </w:rPr>
              <w:t>数据</w:t>
            </w:r>
          </w:p>
        </w:tc>
        <w:tc>
          <w:tcPr>
            <w:tcW w:w="3198" w:type="dxa"/>
            <w:vAlign w:val="center"/>
          </w:tcPr>
          <w:p w:rsidR="009F1FA3" w:rsidRPr="00A769DE" w:rsidRDefault="009F1FA3" w:rsidP="0080066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769DE">
              <w:rPr>
                <w:rFonts w:ascii="Times New Roman" w:hAnsi="Times New Roman" w:cs="Times New Roman"/>
                <w:szCs w:val="21"/>
              </w:rPr>
              <w:t>https://www.chinageoss.cn/datasharing/datasetDetails/64b4eaa14eacb910a518f052</w:t>
            </w:r>
          </w:p>
        </w:tc>
      </w:tr>
    </w:tbl>
    <w:p w:rsidR="00341794" w:rsidRPr="009F1FA3" w:rsidRDefault="00341794"/>
    <w:sectPr w:rsidR="00341794" w:rsidRPr="009F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A3"/>
    <w:rsid w:val="00341794"/>
    <w:rsid w:val="009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任璐</dc:creator>
  <cp:lastModifiedBy>任璐</cp:lastModifiedBy>
  <cp:revision>1</cp:revision>
  <dcterms:created xsi:type="dcterms:W3CDTF">2024-05-08T09:50:00Z</dcterms:created>
  <dcterms:modified xsi:type="dcterms:W3CDTF">2024-05-08T09:51:00Z</dcterms:modified>
</cp:coreProperties>
</file>